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A84C50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واللقب</w:t>
                            </w:r>
                            <w:bookmarkStart w:id="0" w:name="_GoBack"/>
                            <w:bookmarkEnd w:id="0"/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2A7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A84C50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 واللقب</w:t>
                      </w:r>
                      <w:bookmarkStart w:id="1" w:name="_GoBack"/>
                      <w:bookmarkEnd w:id="1"/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1E630E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E69A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1E630E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A9D" w:rsidRDefault="001E630E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250190</wp:posOffset>
            </wp:positionV>
            <wp:extent cx="7048500" cy="8401050"/>
            <wp:effectExtent l="0" t="0" r="0" b="0"/>
            <wp:wrapNone/>
            <wp:docPr id="4" name="Image 4" descr="C:\xampp\htdocs\baramjak\data\prim\696\69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6\69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1E630E"/>
    <w:rsid w:val="006C0B25"/>
    <w:rsid w:val="00946ACF"/>
    <w:rsid w:val="009C4A9D"/>
    <w:rsid w:val="00A84C50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A763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2018-06-15T18:24:00Z</dcterms:modified>
</cp:coreProperties>
</file>