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4038E7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3 </w:t>
                            </w:r>
                            <w:r w:rsidR="004038E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 تج</w:t>
                            </w:r>
                            <w:bookmarkStart w:id="0" w:name="_GoBack"/>
                            <w:bookmarkEnd w:id="0"/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BC4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4038E7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3 </w:t>
                      </w:r>
                      <w:r w:rsidR="004038E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 تج</w:t>
                      </w:r>
                      <w:bookmarkStart w:id="1" w:name="_GoBack"/>
                      <w:bookmarkEnd w:id="1"/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0C70DE" w:rsidP="000C70DE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6581775" cy="7943850"/>
            <wp:effectExtent l="0" t="0" r="9525" b="0"/>
            <wp:docPr id="4" name="Image 4" descr="C:\xampp\htdocs\baramjak\data\lycee\3as\108\10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108\10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0C70DE"/>
    <w:rsid w:val="00157D5D"/>
    <w:rsid w:val="00160FA7"/>
    <w:rsid w:val="0019017E"/>
    <w:rsid w:val="00301E77"/>
    <w:rsid w:val="003F768F"/>
    <w:rsid w:val="004038E7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EADA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2018-08-07T21:18:00Z</dcterms:modified>
</cp:coreProperties>
</file>